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75" w:rsidRDefault="00013575" w:rsidP="009F1943">
      <w:pPr>
        <w:pStyle w:val="Title"/>
        <w:jc w:val="center"/>
        <w:rPr>
          <w:lang w:val="en-US"/>
        </w:rPr>
      </w:pPr>
      <w:r w:rsidRPr="00013575">
        <w:rPr>
          <w:lang w:val="en-US"/>
        </w:rPr>
        <w:t xml:space="preserve">Preliminary </w:t>
      </w:r>
      <w:r w:rsidR="00DF4847">
        <w:rPr>
          <w:lang w:val="en-US"/>
        </w:rPr>
        <w:t>C</w:t>
      </w:r>
      <w:r w:rsidRPr="00013575">
        <w:rPr>
          <w:lang w:val="en-US"/>
        </w:rPr>
        <w:t>onsiderations</w:t>
      </w:r>
      <w:r w:rsidR="009F1943" w:rsidRPr="00013575">
        <w:rPr>
          <w:lang w:val="en-US"/>
        </w:rPr>
        <w:br/>
      </w:r>
      <w:r>
        <w:rPr>
          <w:lang w:val="en-US"/>
        </w:rPr>
        <w:t>regarding</w:t>
      </w:r>
      <w:r w:rsidR="009F1943" w:rsidRPr="00013575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9F1943" w:rsidRPr="00013575">
        <w:rPr>
          <w:lang w:val="en-US"/>
        </w:rPr>
        <w:t>Bachelor or Master</w:t>
      </w:r>
      <w:r>
        <w:rPr>
          <w:lang w:val="en-US"/>
        </w:rPr>
        <w:t xml:space="preserve"> Thesis</w:t>
      </w:r>
    </w:p>
    <w:p w:rsidR="009F1943" w:rsidRPr="00013575" w:rsidRDefault="00013575" w:rsidP="009F1943">
      <w:pPr>
        <w:pStyle w:val="Title"/>
        <w:jc w:val="center"/>
        <w:rPr>
          <w:lang w:val="en-US"/>
        </w:rPr>
      </w:pPr>
      <w:r>
        <w:rPr>
          <w:lang w:val="en-US"/>
        </w:rPr>
        <w:t>in Media and Computer Science</w:t>
      </w:r>
    </w:p>
    <w:p w:rsidR="00B779D9" w:rsidRPr="00013575" w:rsidRDefault="009F1943" w:rsidP="009F1943">
      <w:pPr>
        <w:jc w:val="center"/>
        <w:rPr>
          <w:lang w:val="en-US"/>
        </w:rPr>
      </w:pPr>
      <w:r w:rsidRPr="00013575">
        <w:rPr>
          <w:lang w:val="en-US"/>
        </w:rPr>
        <w:t xml:space="preserve">aka: </w:t>
      </w:r>
      <w:r w:rsidR="00464D36">
        <w:rPr>
          <w:lang w:val="en-US"/>
        </w:rPr>
        <w:t>P</w:t>
      </w:r>
      <w:r w:rsidRPr="00013575">
        <w:rPr>
          <w:lang w:val="en-US"/>
        </w:rPr>
        <w:t>lan</w:t>
      </w:r>
      <w:r w:rsidR="00013575">
        <w:rPr>
          <w:lang w:val="en-US"/>
        </w:rPr>
        <w:t xml:space="preserve">ning of the </w:t>
      </w:r>
      <w:r w:rsidR="00464D36">
        <w:rPr>
          <w:lang w:val="en-US"/>
        </w:rPr>
        <w:t>H</w:t>
      </w:r>
      <w:r w:rsidR="00013575">
        <w:rPr>
          <w:lang w:val="en-US"/>
        </w:rPr>
        <w:t>uman-</w:t>
      </w:r>
      <w:r w:rsidR="00464D36">
        <w:rPr>
          <w:lang w:val="en-US"/>
        </w:rPr>
        <w:t>C</w:t>
      </w:r>
      <w:r w:rsidR="00013575">
        <w:rPr>
          <w:lang w:val="en-US"/>
        </w:rPr>
        <w:t xml:space="preserve">entered </w:t>
      </w:r>
      <w:r w:rsidR="00464D36">
        <w:rPr>
          <w:lang w:val="en-US"/>
        </w:rPr>
        <w:t>D</w:t>
      </w:r>
      <w:r w:rsidR="00013575">
        <w:rPr>
          <w:lang w:val="en-US"/>
        </w:rPr>
        <w:t xml:space="preserve">esign </w:t>
      </w:r>
      <w:r w:rsidR="00464D36">
        <w:rPr>
          <w:lang w:val="en-US"/>
        </w:rPr>
        <w:t>P</w:t>
      </w:r>
      <w:bookmarkStart w:id="0" w:name="_GoBack"/>
      <w:bookmarkEnd w:id="0"/>
      <w:r w:rsidR="00013575">
        <w:rPr>
          <w:lang w:val="en-US"/>
        </w:rPr>
        <w:t>rocess</w:t>
      </w:r>
    </w:p>
    <w:p w:rsidR="009F1943" w:rsidRPr="00013575" w:rsidRDefault="009F1943" w:rsidP="009F1943">
      <w:pPr>
        <w:rPr>
          <w:lang w:val="en-US"/>
        </w:rPr>
      </w:pPr>
    </w:p>
    <w:p w:rsidR="002E712A" w:rsidRPr="00013575" w:rsidRDefault="00013575" w:rsidP="002E712A">
      <w:pPr>
        <w:rPr>
          <w:lang w:val="en-US"/>
        </w:rPr>
      </w:pPr>
      <w:r>
        <w:rPr>
          <w:b/>
          <w:lang w:val="en-US"/>
        </w:rPr>
        <w:t>Overview of how to do scientific work (German)</w:t>
      </w:r>
      <w:r w:rsidR="002E712A" w:rsidRPr="00013575">
        <w:rPr>
          <w:b/>
          <w:lang w:val="en-US"/>
        </w:rPr>
        <w:t xml:space="preserve">: </w:t>
      </w:r>
      <w:r w:rsidR="002E712A" w:rsidRPr="00013575">
        <w:rPr>
          <w:lang w:val="en-US"/>
        </w:rPr>
        <w:t>https://</w:t>
      </w:r>
      <w:proofErr w:type="spellStart"/>
      <w:r w:rsidR="002E712A" w:rsidRPr="00013575">
        <w:rPr>
          <w:lang w:val="en-US"/>
        </w:rPr>
        <w:t>www.youtube.com</w:t>
      </w:r>
      <w:proofErr w:type="spellEnd"/>
      <w:r w:rsidR="002E712A" w:rsidRPr="00013575">
        <w:rPr>
          <w:lang w:val="en-US"/>
        </w:rPr>
        <w:t>/</w:t>
      </w:r>
      <w:proofErr w:type="spellStart"/>
      <w:r w:rsidR="002E712A" w:rsidRPr="00013575">
        <w:rPr>
          <w:lang w:val="en-US"/>
        </w:rPr>
        <w:t>watch?v</w:t>
      </w:r>
      <w:proofErr w:type="spellEnd"/>
      <w:r w:rsidR="002E712A" w:rsidRPr="00013575">
        <w:rPr>
          <w:lang w:val="en-US"/>
        </w:rPr>
        <w:t>=_</w:t>
      </w:r>
      <w:proofErr w:type="spellStart"/>
      <w:r w:rsidR="002E712A" w:rsidRPr="00013575">
        <w:rPr>
          <w:lang w:val="en-US"/>
        </w:rPr>
        <w:t>ID7q7pXzyc</w:t>
      </w:r>
      <w:proofErr w:type="spellEnd"/>
    </w:p>
    <w:p w:rsidR="00FF0C7D" w:rsidRPr="00FF0C7D" w:rsidRDefault="00FF0C7D" w:rsidP="00FF0C7D">
      <w:pPr>
        <w:rPr>
          <w:lang w:val="en-US"/>
        </w:rPr>
      </w:pPr>
      <w:r>
        <w:rPr>
          <w:b/>
          <w:lang w:val="en-US"/>
        </w:rPr>
        <w:t xml:space="preserve">Similar version but in (broken) English: </w:t>
      </w:r>
      <w:hyperlink r:id="rId5" w:history="1">
        <w:r w:rsidRPr="00FF0C7D">
          <w:rPr>
            <w:rStyle w:val="Hyperlink"/>
            <w:lang w:val="en-US"/>
          </w:rPr>
          <w:t>http://www.organizingcreativity.com/2017/10/online-presentation-broken-english-scientific-writing/</w:t>
        </w:r>
      </w:hyperlink>
    </w:p>
    <w:p w:rsidR="002E712A" w:rsidRPr="00013575" w:rsidRDefault="002E712A" w:rsidP="009F1943">
      <w:pPr>
        <w:rPr>
          <w:lang w:val="en-US"/>
        </w:rPr>
      </w:pPr>
    </w:p>
    <w:p w:rsidR="002E712A" w:rsidRPr="008943BD" w:rsidRDefault="008943BD" w:rsidP="005F5873">
      <w:pPr>
        <w:pStyle w:val="Heading1"/>
      </w:pPr>
      <w:proofErr w:type="spellStart"/>
      <w:r w:rsidRPr="008943BD">
        <w:t>Preliminary</w:t>
      </w:r>
      <w:proofErr w:type="spellEnd"/>
      <w:r w:rsidRPr="008943BD">
        <w:t xml:space="preserve"> </w:t>
      </w:r>
      <w:proofErr w:type="spellStart"/>
      <w:r w:rsidRPr="008943BD">
        <w:t>Consideration</w:t>
      </w:r>
      <w:proofErr w:type="spellEnd"/>
    </w:p>
    <w:p w:rsidR="008943BD" w:rsidRPr="008943BD" w:rsidRDefault="008943BD" w:rsidP="009F1943">
      <w:pPr>
        <w:rPr>
          <w:lang w:val="en-US"/>
        </w:rPr>
      </w:pPr>
      <w:r w:rsidRPr="008943BD">
        <w:rPr>
          <w:lang w:val="en-US"/>
        </w:rPr>
        <w:t>good work = thematic interest</w:t>
      </w:r>
      <w:r w:rsidR="00F326C9">
        <w:rPr>
          <w:lang w:val="en-US"/>
        </w:rPr>
        <w:t>s</w:t>
      </w:r>
      <w:r w:rsidRPr="008943BD">
        <w:rPr>
          <w:lang w:val="en-US"/>
        </w:rPr>
        <w:t xml:space="preserve"> x technical competencies x compe</w:t>
      </w:r>
      <w:r>
        <w:rPr>
          <w:lang w:val="en-US"/>
        </w:rPr>
        <w:t>tent advisory</w:t>
      </w:r>
    </w:p>
    <w:p w:rsidR="009F1943" w:rsidRPr="00F326C9" w:rsidRDefault="009F1943" w:rsidP="009F1943">
      <w:pPr>
        <w:rPr>
          <w:lang w:val="en-US"/>
        </w:rPr>
      </w:pPr>
    </w:p>
    <w:p w:rsidR="003F1E67" w:rsidRPr="00F326C9" w:rsidRDefault="003F1E67" w:rsidP="009F1943">
      <w:pPr>
        <w:rPr>
          <w:lang w:val="en-US"/>
        </w:rPr>
      </w:pPr>
    </w:p>
    <w:p w:rsidR="00F76118" w:rsidRPr="00013575" w:rsidRDefault="00F326C9" w:rsidP="002257D5">
      <w:pPr>
        <w:pStyle w:val="Heading2"/>
        <w:rPr>
          <w:lang w:val="en-US"/>
        </w:rPr>
      </w:pPr>
      <w:r>
        <w:rPr>
          <w:lang w:val="en-US"/>
        </w:rPr>
        <w:t>Thematic Interests</w:t>
      </w:r>
    </w:p>
    <w:p w:rsidR="00F76118" w:rsidRPr="00013575" w:rsidRDefault="005F5873" w:rsidP="005F5873">
      <w:pPr>
        <w:pStyle w:val="ListParagraph"/>
        <w:numPr>
          <w:ilvl w:val="0"/>
          <w:numId w:val="1"/>
        </w:numPr>
        <w:rPr>
          <w:lang w:val="en-US"/>
        </w:rPr>
      </w:pPr>
      <w:r w:rsidRPr="00013575">
        <w:rPr>
          <w:lang w:val="en-US"/>
        </w:rPr>
        <w:t>...</w:t>
      </w:r>
    </w:p>
    <w:p w:rsidR="00F76118" w:rsidRPr="00013575" w:rsidRDefault="00F76118" w:rsidP="009F1943">
      <w:pPr>
        <w:rPr>
          <w:lang w:val="en-US"/>
        </w:rPr>
      </w:pPr>
    </w:p>
    <w:p w:rsidR="00F76118" w:rsidRPr="00013575" w:rsidRDefault="00F326C9" w:rsidP="002257D5">
      <w:pPr>
        <w:pStyle w:val="Heading2"/>
        <w:rPr>
          <w:lang w:val="en-US"/>
        </w:rPr>
      </w:pPr>
      <w:r>
        <w:rPr>
          <w:lang w:val="en-US"/>
        </w:rPr>
        <w:t>Technical Competencies</w:t>
      </w:r>
    </w:p>
    <w:p w:rsidR="005F5873" w:rsidRPr="00013575" w:rsidRDefault="005F5873" w:rsidP="005F5873">
      <w:pPr>
        <w:pStyle w:val="ListParagraph"/>
        <w:numPr>
          <w:ilvl w:val="0"/>
          <w:numId w:val="1"/>
        </w:numPr>
        <w:rPr>
          <w:lang w:val="en-US"/>
        </w:rPr>
      </w:pPr>
      <w:r w:rsidRPr="00013575">
        <w:rPr>
          <w:lang w:val="en-US"/>
        </w:rPr>
        <w:t>...</w:t>
      </w:r>
    </w:p>
    <w:p w:rsidR="00F76118" w:rsidRPr="00013575" w:rsidRDefault="00F76118" w:rsidP="009F1943">
      <w:pPr>
        <w:rPr>
          <w:lang w:val="en-US"/>
        </w:rPr>
      </w:pPr>
    </w:p>
    <w:p w:rsidR="00F76118" w:rsidRPr="00013575" w:rsidRDefault="00F326C9" w:rsidP="002257D5">
      <w:pPr>
        <w:pStyle w:val="Heading2"/>
        <w:rPr>
          <w:lang w:val="en-US"/>
        </w:rPr>
      </w:pPr>
      <w:r>
        <w:rPr>
          <w:lang w:val="en-US"/>
        </w:rPr>
        <w:t>Competent Advisory</w:t>
      </w:r>
    </w:p>
    <w:p w:rsidR="005F5873" w:rsidRPr="00013575" w:rsidRDefault="005F5873" w:rsidP="005F5873">
      <w:pPr>
        <w:pStyle w:val="ListParagraph"/>
        <w:numPr>
          <w:ilvl w:val="0"/>
          <w:numId w:val="1"/>
        </w:numPr>
        <w:rPr>
          <w:lang w:val="en-US"/>
        </w:rPr>
      </w:pPr>
      <w:r w:rsidRPr="00013575">
        <w:rPr>
          <w:lang w:val="en-US"/>
        </w:rPr>
        <w:t>...</w:t>
      </w:r>
    </w:p>
    <w:p w:rsidR="005F5873" w:rsidRPr="00013575" w:rsidRDefault="005F5873" w:rsidP="009F1943">
      <w:pPr>
        <w:rPr>
          <w:lang w:val="en-US"/>
        </w:rPr>
      </w:pPr>
    </w:p>
    <w:p w:rsidR="00CD15C0" w:rsidRPr="00013575" w:rsidRDefault="00CD15C0" w:rsidP="00CD15C0">
      <w:pPr>
        <w:rPr>
          <w:lang w:val="en-US"/>
        </w:rPr>
      </w:pPr>
    </w:p>
    <w:p w:rsidR="00E819EA" w:rsidRPr="004E10B4" w:rsidRDefault="00E819EA" w:rsidP="008676E4">
      <w:pPr>
        <w:rPr>
          <w:lang w:val="en-US"/>
        </w:rPr>
      </w:pPr>
      <w:r w:rsidRPr="004E10B4">
        <w:rPr>
          <w:lang w:val="en-US"/>
        </w:rPr>
        <w:t xml:space="preserve">If </w:t>
      </w:r>
      <w:r w:rsidRPr="004E10B4">
        <w:rPr>
          <w:b/>
          <w:u w:val="single"/>
          <w:lang w:val="en-US"/>
        </w:rPr>
        <w:t>all three</w:t>
      </w:r>
      <w:r w:rsidRPr="004E10B4">
        <w:rPr>
          <w:lang w:val="en-US"/>
        </w:rPr>
        <w:t xml:space="preserve"> </w:t>
      </w:r>
      <w:r w:rsidR="004E10B4" w:rsidRPr="004E10B4">
        <w:rPr>
          <w:lang w:val="en-US"/>
        </w:rPr>
        <w:t>comp</w:t>
      </w:r>
      <w:r w:rsidR="004E10B4">
        <w:rPr>
          <w:lang w:val="en-US"/>
        </w:rPr>
        <w:t>o</w:t>
      </w:r>
      <w:r w:rsidR="004E10B4" w:rsidRPr="004E10B4">
        <w:rPr>
          <w:lang w:val="en-US"/>
        </w:rPr>
        <w:t>nent</w:t>
      </w:r>
      <w:r w:rsidR="004E10B4">
        <w:rPr>
          <w:lang w:val="en-US"/>
        </w:rPr>
        <w:t>s</w:t>
      </w:r>
      <w:r w:rsidR="004E10B4" w:rsidRPr="004E10B4">
        <w:rPr>
          <w:lang w:val="en-US"/>
        </w:rPr>
        <w:t xml:space="preserve"> are</w:t>
      </w:r>
      <w:r w:rsidR="004E10B4">
        <w:rPr>
          <w:lang w:val="en-US"/>
        </w:rPr>
        <w:t xml:space="preserve"> fulfilled, examine possible topics (table on next page).</w:t>
      </w:r>
    </w:p>
    <w:p w:rsidR="008676E4" w:rsidRPr="00E819EA" w:rsidRDefault="008676E4" w:rsidP="00CD15C0"/>
    <w:p w:rsidR="008676E4" w:rsidRPr="00E819EA" w:rsidRDefault="008676E4" w:rsidP="00CD15C0"/>
    <w:p w:rsidR="008676E4" w:rsidRPr="00E819EA" w:rsidRDefault="008676E4" w:rsidP="00CD15C0"/>
    <w:p w:rsidR="008676E4" w:rsidRPr="00E819EA" w:rsidRDefault="008676E4" w:rsidP="00CD15C0">
      <w:pPr>
        <w:sectPr w:rsidR="008676E4" w:rsidRPr="00E819EA" w:rsidSect="002B1EF7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5F5873" w:rsidRPr="00013575" w:rsidRDefault="00EE1B70" w:rsidP="00CD15C0">
      <w:pPr>
        <w:pStyle w:val="Heading1"/>
        <w:rPr>
          <w:lang w:val="en-US"/>
        </w:rPr>
      </w:pPr>
      <w:r>
        <w:rPr>
          <w:lang w:val="en-US"/>
        </w:rPr>
        <w:lastRenderedPageBreak/>
        <w:t>Finding a Topic</w:t>
      </w:r>
    </w:p>
    <w:p w:rsidR="00F76118" w:rsidRPr="00013575" w:rsidRDefault="00F76118" w:rsidP="009F1943">
      <w:pPr>
        <w:rPr>
          <w:lang w:val="en-US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988"/>
        <w:gridCol w:w="1467"/>
        <w:gridCol w:w="1509"/>
        <w:gridCol w:w="1276"/>
        <w:gridCol w:w="1134"/>
        <w:gridCol w:w="1445"/>
        <w:gridCol w:w="1975"/>
        <w:gridCol w:w="2043"/>
        <w:gridCol w:w="2041"/>
      </w:tblGrid>
      <w:tr w:rsidR="002A7BD6" w:rsidRPr="00013575" w:rsidTr="001D520E">
        <w:trPr>
          <w:trHeight w:val="249"/>
        </w:trPr>
        <w:tc>
          <w:tcPr>
            <w:tcW w:w="988" w:type="dxa"/>
            <w:vMerge w:val="restart"/>
            <w:vAlign w:val="center"/>
          </w:tcPr>
          <w:p w:rsidR="002A7BD6" w:rsidRPr="00013575" w:rsidRDefault="002A7BD6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2A7BD6" w:rsidRPr="00013575" w:rsidRDefault="00EE1B70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Introduction</w:t>
            </w:r>
          </w:p>
        </w:tc>
        <w:tc>
          <w:tcPr>
            <w:tcW w:w="5364" w:type="dxa"/>
            <w:gridSpan w:val="4"/>
            <w:vAlign w:val="center"/>
          </w:tcPr>
          <w:p w:rsidR="002A7BD6" w:rsidRPr="00013575" w:rsidRDefault="002A7BD6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575">
              <w:rPr>
                <w:b/>
                <w:sz w:val="16"/>
                <w:szCs w:val="16"/>
                <w:lang w:val="en-US"/>
              </w:rPr>
              <w:t>Analys</w:t>
            </w:r>
            <w:r w:rsidR="00C710DD">
              <w:rPr>
                <w:b/>
                <w:sz w:val="16"/>
                <w:szCs w:val="16"/>
                <w:lang w:val="en-US"/>
              </w:rPr>
              <w:t>is</w:t>
            </w:r>
          </w:p>
        </w:tc>
        <w:tc>
          <w:tcPr>
            <w:tcW w:w="1975" w:type="dxa"/>
            <w:vMerge w:val="restart"/>
            <w:vAlign w:val="center"/>
          </w:tcPr>
          <w:p w:rsidR="000053D8" w:rsidRDefault="000053D8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Conceptual Phase</w:t>
            </w:r>
          </w:p>
          <w:p w:rsidR="002A7BD6" w:rsidRPr="00013575" w:rsidRDefault="000053D8" w:rsidP="001D520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13575">
              <w:rPr>
                <w:b/>
                <w:sz w:val="14"/>
                <w:szCs w:val="14"/>
                <w:lang w:val="en-US"/>
              </w:rPr>
              <w:t xml:space="preserve"> </w:t>
            </w:r>
            <w:r w:rsidR="002A7BD6" w:rsidRPr="00013575">
              <w:rPr>
                <w:b/>
                <w:sz w:val="14"/>
                <w:szCs w:val="14"/>
                <w:lang w:val="en-US"/>
              </w:rPr>
              <w:t>(in</w:t>
            </w:r>
            <w:r>
              <w:rPr>
                <w:b/>
                <w:sz w:val="14"/>
                <w:szCs w:val="14"/>
                <w:lang w:val="en-US"/>
              </w:rPr>
              <w:t>c</w:t>
            </w:r>
            <w:r w:rsidR="002A7BD6" w:rsidRPr="00013575">
              <w:rPr>
                <w:b/>
                <w:sz w:val="14"/>
                <w:szCs w:val="14"/>
                <w:lang w:val="en-US"/>
              </w:rPr>
              <w:t xml:space="preserve">l. </w:t>
            </w:r>
            <w:r>
              <w:rPr>
                <w:b/>
                <w:sz w:val="14"/>
                <w:szCs w:val="14"/>
                <w:lang w:val="en-US"/>
              </w:rPr>
              <w:t>formative evaluation</w:t>
            </w:r>
            <w:r w:rsidR="002A7BD6" w:rsidRPr="00013575"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2043" w:type="dxa"/>
            <w:vMerge w:val="restart"/>
            <w:vAlign w:val="center"/>
          </w:tcPr>
          <w:p w:rsidR="002A7BD6" w:rsidRPr="00013575" w:rsidRDefault="00E8472E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Implementation</w:t>
            </w:r>
            <w:r>
              <w:rPr>
                <w:b/>
                <w:sz w:val="16"/>
                <w:szCs w:val="16"/>
                <w:lang w:val="en-US"/>
              </w:rPr>
              <w:br/>
              <w:t>(programming)</w:t>
            </w:r>
          </w:p>
        </w:tc>
        <w:tc>
          <w:tcPr>
            <w:tcW w:w="2041" w:type="dxa"/>
            <w:vMerge w:val="restart"/>
            <w:vAlign w:val="center"/>
          </w:tcPr>
          <w:p w:rsidR="002A7BD6" w:rsidRPr="00013575" w:rsidRDefault="002A7BD6" w:rsidP="001D520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3575">
              <w:rPr>
                <w:b/>
                <w:sz w:val="16"/>
                <w:szCs w:val="16"/>
                <w:lang w:val="en-US"/>
              </w:rPr>
              <w:t>Summative Evaluation</w:t>
            </w:r>
          </w:p>
        </w:tc>
      </w:tr>
      <w:tr w:rsidR="002A7BD6" w:rsidRPr="00013575" w:rsidTr="001D520E">
        <w:trPr>
          <w:trHeight w:val="236"/>
        </w:trPr>
        <w:tc>
          <w:tcPr>
            <w:tcW w:w="988" w:type="dxa"/>
            <w:vMerge/>
            <w:vAlign w:val="center"/>
          </w:tcPr>
          <w:p w:rsidR="002A7BD6" w:rsidRPr="00013575" w:rsidRDefault="002A7BD6" w:rsidP="001D52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vMerge/>
            <w:vAlign w:val="center"/>
          </w:tcPr>
          <w:p w:rsidR="002A7BD6" w:rsidRPr="00013575" w:rsidRDefault="002A7BD6" w:rsidP="001D52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2A7BD6" w:rsidRPr="00013575" w:rsidRDefault="002A7BD6" w:rsidP="001D520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13575">
              <w:rPr>
                <w:b/>
                <w:sz w:val="14"/>
                <w:szCs w:val="14"/>
                <w:lang w:val="en-US"/>
              </w:rPr>
              <w:t>Problem/</w:t>
            </w:r>
            <w:r w:rsidR="00F638F4">
              <w:rPr>
                <w:b/>
                <w:sz w:val="14"/>
                <w:szCs w:val="14"/>
                <w:lang w:val="en-US"/>
              </w:rPr>
              <w:t>Task</w:t>
            </w:r>
          </w:p>
        </w:tc>
        <w:tc>
          <w:tcPr>
            <w:tcW w:w="1276" w:type="dxa"/>
            <w:vAlign w:val="center"/>
          </w:tcPr>
          <w:p w:rsidR="002A7BD6" w:rsidRPr="00013575" w:rsidRDefault="00C710DD" w:rsidP="001D520E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Users</w:t>
            </w:r>
          </w:p>
        </w:tc>
        <w:tc>
          <w:tcPr>
            <w:tcW w:w="1134" w:type="dxa"/>
            <w:vAlign w:val="center"/>
          </w:tcPr>
          <w:p w:rsidR="002A7BD6" w:rsidRPr="00013575" w:rsidRDefault="00665CDC" w:rsidP="001D520E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Context</w:t>
            </w:r>
          </w:p>
        </w:tc>
        <w:tc>
          <w:tcPr>
            <w:tcW w:w="1445" w:type="dxa"/>
            <w:vAlign w:val="center"/>
          </w:tcPr>
          <w:p w:rsidR="002A7BD6" w:rsidRPr="00013575" w:rsidRDefault="002A7BD6" w:rsidP="001D520E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013575">
              <w:rPr>
                <w:b/>
                <w:sz w:val="14"/>
                <w:szCs w:val="14"/>
                <w:lang w:val="en-US"/>
              </w:rPr>
              <w:t>Organi</w:t>
            </w:r>
            <w:r w:rsidR="002A4B91">
              <w:rPr>
                <w:b/>
                <w:sz w:val="14"/>
                <w:szCs w:val="14"/>
                <w:lang w:val="en-US"/>
              </w:rPr>
              <w:t>z</w:t>
            </w:r>
            <w:r w:rsidRPr="00013575">
              <w:rPr>
                <w:b/>
                <w:sz w:val="14"/>
                <w:szCs w:val="14"/>
                <w:lang w:val="en-US"/>
              </w:rPr>
              <w:t>ation</w:t>
            </w:r>
          </w:p>
        </w:tc>
        <w:tc>
          <w:tcPr>
            <w:tcW w:w="1975" w:type="dxa"/>
            <w:vMerge/>
            <w:vAlign w:val="center"/>
          </w:tcPr>
          <w:p w:rsidR="002A7BD6" w:rsidRPr="00013575" w:rsidRDefault="002A7BD6" w:rsidP="001D52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vMerge/>
            <w:vAlign w:val="center"/>
          </w:tcPr>
          <w:p w:rsidR="002A7BD6" w:rsidRPr="00013575" w:rsidRDefault="002A7BD6" w:rsidP="001D52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vMerge/>
            <w:vAlign w:val="center"/>
          </w:tcPr>
          <w:p w:rsidR="002A7BD6" w:rsidRPr="00013575" w:rsidRDefault="002A7BD6" w:rsidP="001D520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D15C0" w:rsidRPr="00013575" w:rsidTr="00785150">
        <w:trPr>
          <w:trHeight w:val="907"/>
        </w:trPr>
        <w:tc>
          <w:tcPr>
            <w:tcW w:w="988" w:type="dxa"/>
          </w:tcPr>
          <w:p w:rsidR="00CD15C0" w:rsidRPr="00013575" w:rsidRDefault="00EE1B70" w:rsidP="002A7BD6">
            <w:pPr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Questions</w:t>
            </w:r>
          </w:p>
        </w:tc>
        <w:tc>
          <w:tcPr>
            <w:tcW w:w="1467" w:type="dxa"/>
          </w:tcPr>
          <w:p w:rsidR="00CD15C0" w:rsidRPr="00013575" w:rsidRDefault="00EE1B70" w:rsidP="002A7BD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Interesting topic</w:t>
            </w:r>
            <w:r w:rsidR="00CD15C0" w:rsidRPr="00013575">
              <w:rPr>
                <w:i/>
                <w:sz w:val="14"/>
                <w:szCs w:val="14"/>
                <w:lang w:val="en-US"/>
              </w:rPr>
              <w:t xml:space="preserve">? </w:t>
            </w:r>
            <w:r>
              <w:rPr>
                <w:i/>
                <w:sz w:val="14"/>
                <w:szCs w:val="14"/>
                <w:lang w:val="en-US"/>
              </w:rPr>
              <w:t>Answer to</w:t>
            </w:r>
            <w:r w:rsidR="00CD15C0" w:rsidRPr="00013575">
              <w:rPr>
                <w:i/>
                <w:sz w:val="14"/>
                <w:szCs w:val="14"/>
                <w:lang w:val="en-US"/>
              </w:rPr>
              <w:t xml:space="preserve"> "Why should I care?"</w:t>
            </w:r>
          </w:p>
          <w:p w:rsidR="006309BC" w:rsidRPr="00013575" w:rsidRDefault="00EE1B70" w:rsidP="002A7BD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Theoretical basis available? Literature?</w:t>
            </w:r>
          </w:p>
        </w:tc>
        <w:tc>
          <w:tcPr>
            <w:tcW w:w="1509" w:type="dxa"/>
          </w:tcPr>
          <w:p w:rsidR="00CD15C0" w:rsidRPr="00013575" w:rsidRDefault="00BD7652" w:rsidP="00BD7652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Can the problem be handled? Measurable? Operationalization?</w:t>
            </w:r>
          </w:p>
        </w:tc>
        <w:tc>
          <w:tcPr>
            <w:tcW w:w="1276" w:type="dxa"/>
          </w:tcPr>
          <w:p w:rsidR="005F6D60" w:rsidRPr="00013575" w:rsidRDefault="005F6D60" w:rsidP="005F6D60">
            <w:pPr>
              <w:rPr>
                <w:i/>
                <w:sz w:val="14"/>
                <w:szCs w:val="14"/>
                <w:lang w:val="en-US"/>
              </w:rPr>
            </w:pPr>
            <w:r w:rsidRPr="005F6D60">
              <w:rPr>
                <w:i/>
                <w:sz w:val="14"/>
                <w:szCs w:val="14"/>
                <w:lang w:val="en-US"/>
              </w:rPr>
              <w:t xml:space="preserve">Accessible user groups? </w:t>
            </w:r>
            <w:r>
              <w:rPr>
                <w:i/>
                <w:sz w:val="14"/>
                <w:szCs w:val="14"/>
                <w:lang w:val="en-US"/>
              </w:rPr>
              <w:t>Are these people actually interested in a solution? Is there a "Plan B" if the user group is no longer accessible?</w:t>
            </w:r>
          </w:p>
          <w:p w:rsidR="00CD15C0" w:rsidRPr="00013575" w:rsidRDefault="00CD15C0" w:rsidP="002A7BD6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CD15C0" w:rsidRPr="00013575" w:rsidRDefault="00665CDC" w:rsidP="002A7BD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Does the context allow solutions?</w:t>
            </w:r>
          </w:p>
        </w:tc>
        <w:tc>
          <w:tcPr>
            <w:tcW w:w="1445" w:type="dxa"/>
          </w:tcPr>
          <w:p w:rsidR="00CD15C0" w:rsidRPr="00DC27BD" w:rsidRDefault="00DC27BD" w:rsidP="00DC27BD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Actual s</w:t>
            </w:r>
            <w:r w:rsidRPr="00DC27BD">
              <w:rPr>
                <w:i/>
                <w:sz w:val="14"/>
                <w:szCs w:val="14"/>
                <w:lang w:val="en-US"/>
              </w:rPr>
              <w:t xml:space="preserve">upport </w:t>
            </w:r>
            <w:r>
              <w:rPr>
                <w:i/>
                <w:sz w:val="14"/>
                <w:szCs w:val="14"/>
                <w:lang w:val="en-US"/>
              </w:rPr>
              <w:t>by</w:t>
            </w:r>
            <w:r w:rsidRPr="00DC27BD">
              <w:rPr>
                <w:i/>
                <w:sz w:val="14"/>
                <w:szCs w:val="14"/>
                <w:lang w:val="en-US"/>
              </w:rPr>
              <w:t xml:space="preserve"> the organization a</w:t>
            </w:r>
            <w:r>
              <w:rPr>
                <w:i/>
                <w:sz w:val="14"/>
                <w:szCs w:val="14"/>
                <w:lang w:val="en-US"/>
              </w:rPr>
              <w:t>vailable?</w:t>
            </w:r>
          </w:p>
        </w:tc>
        <w:tc>
          <w:tcPr>
            <w:tcW w:w="1975" w:type="dxa"/>
          </w:tcPr>
          <w:p w:rsidR="00CD15C0" w:rsidRPr="009A76AB" w:rsidRDefault="009A76AB" w:rsidP="009A76AB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Fast, uncomplicated and continuous access to people who can evaluate the ideas/prototypes.</w:t>
            </w:r>
          </w:p>
        </w:tc>
        <w:tc>
          <w:tcPr>
            <w:tcW w:w="2043" w:type="dxa"/>
          </w:tcPr>
          <w:p w:rsidR="00CD15C0" w:rsidRPr="00013575" w:rsidRDefault="00E8472E" w:rsidP="005711E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Frameworks available? </w:t>
            </w:r>
            <w:proofErr w:type="spellStart"/>
            <w:r w:rsidR="005711EE">
              <w:rPr>
                <w:i/>
                <w:sz w:val="14"/>
                <w:szCs w:val="14"/>
                <w:lang w:val="en-US"/>
              </w:rPr>
              <w:t>Necessariy</w:t>
            </w:r>
            <w:proofErr w:type="spellEnd"/>
            <w:r w:rsidR="005711EE">
              <w:rPr>
                <w:i/>
                <w:sz w:val="14"/>
                <w:szCs w:val="14"/>
                <w:lang w:val="en-US"/>
              </w:rPr>
              <w:t xml:space="preserve"> programming skills available? Infrastructure (hard- and software, incl. replacements if anything breaks)?</w:t>
            </w:r>
          </w:p>
        </w:tc>
        <w:tc>
          <w:tcPr>
            <w:tcW w:w="2041" w:type="dxa"/>
          </w:tcPr>
          <w:p w:rsidR="00CD15C0" w:rsidRPr="0000481F" w:rsidRDefault="0000481F" w:rsidP="0000481F">
            <w:pPr>
              <w:rPr>
                <w:i/>
                <w:sz w:val="14"/>
                <w:szCs w:val="14"/>
                <w:lang w:val="en-US"/>
              </w:rPr>
            </w:pPr>
            <w:r w:rsidRPr="0000481F">
              <w:rPr>
                <w:i/>
                <w:sz w:val="14"/>
                <w:szCs w:val="14"/>
                <w:lang w:val="en-US"/>
              </w:rPr>
              <w:t xml:space="preserve">Clear criteria or comparison standard available? </w:t>
            </w:r>
            <w:r>
              <w:rPr>
                <w:i/>
                <w:sz w:val="14"/>
                <w:szCs w:val="14"/>
                <w:lang w:val="en-US"/>
              </w:rPr>
              <w:t>What is the gold standard?</w:t>
            </w:r>
          </w:p>
        </w:tc>
      </w:tr>
      <w:tr w:rsidR="00662299" w:rsidRPr="00013575" w:rsidTr="007235E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</w:tr>
      <w:tr w:rsidR="00785150" w:rsidRPr="00013575" w:rsidTr="004B4274">
        <w:trPr>
          <w:trHeight w:val="452"/>
        </w:trPr>
        <w:tc>
          <w:tcPr>
            <w:tcW w:w="988" w:type="dxa"/>
          </w:tcPr>
          <w:p w:rsidR="00785150" w:rsidRPr="00013575" w:rsidRDefault="004842EF" w:rsidP="002A7BD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Topic A</w:t>
            </w:r>
            <w:r>
              <w:rPr>
                <w:b/>
                <w:sz w:val="16"/>
                <w:szCs w:val="16"/>
                <w:lang w:val="en-US"/>
              </w:rPr>
              <w:br/>
              <w:t>Guiding question</w:t>
            </w:r>
          </w:p>
        </w:tc>
        <w:tc>
          <w:tcPr>
            <w:tcW w:w="12890" w:type="dxa"/>
            <w:gridSpan w:val="8"/>
          </w:tcPr>
          <w:p w:rsidR="00785150" w:rsidRPr="00013575" w:rsidRDefault="00785150" w:rsidP="002A7BD6">
            <w:pPr>
              <w:rPr>
                <w:sz w:val="16"/>
                <w:szCs w:val="16"/>
                <w:lang w:val="en-US"/>
              </w:rPr>
            </w:pPr>
          </w:p>
        </w:tc>
      </w:tr>
      <w:tr w:rsidR="00662299" w:rsidRPr="00013575" w:rsidTr="00662299">
        <w:trPr>
          <w:trHeight w:val="1019"/>
        </w:trPr>
        <w:tc>
          <w:tcPr>
            <w:tcW w:w="988" w:type="dxa"/>
            <w:tcBorders>
              <w:bottom w:val="single" w:sz="4" w:space="0" w:color="auto"/>
            </w:tcBorders>
          </w:tcPr>
          <w:p w:rsidR="00662299" w:rsidRPr="00013575" w:rsidRDefault="004842EF" w:rsidP="007235E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Answers to the questions above</w:t>
            </w:r>
          </w:p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</w:tr>
      <w:tr w:rsidR="004B4D46" w:rsidRPr="00013575" w:rsidTr="0066229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6622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013575" w:rsidRDefault="002A7BD6" w:rsidP="002A7BD6">
            <w:pPr>
              <w:rPr>
                <w:sz w:val="16"/>
                <w:szCs w:val="16"/>
                <w:lang w:val="en-US"/>
              </w:rPr>
            </w:pPr>
          </w:p>
        </w:tc>
      </w:tr>
      <w:tr w:rsidR="004842EF" w:rsidRPr="00013575" w:rsidTr="00662299">
        <w:trPr>
          <w:trHeight w:val="452"/>
        </w:trPr>
        <w:tc>
          <w:tcPr>
            <w:tcW w:w="988" w:type="dxa"/>
            <w:tcBorders>
              <w:top w:val="single" w:sz="4" w:space="0" w:color="auto"/>
            </w:tcBorders>
          </w:tcPr>
          <w:p w:rsidR="004842EF" w:rsidRPr="00013575" w:rsidRDefault="004842EF" w:rsidP="004842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Topic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  <w:r>
              <w:rPr>
                <w:b/>
                <w:sz w:val="16"/>
                <w:szCs w:val="16"/>
                <w:lang w:val="en-US"/>
              </w:rPr>
              <w:br/>
              <w:t>Guiding question</w:t>
            </w:r>
          </w:p>
        </w:tc>
        <w:tc>
          <w:tcPr>
            <w:tcW w:w="12890" w:type="dxa"/>
            <w:gridSpan w:val="8"/>
            <w:tcBorders>
              <w:top w:val="single" w:sz="4" w:space="0" w:color="auto"/>
            </w:tcBorders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</w:tr>
      <w:tr w:rsidR="004842EF" w:rsidRPr="00013575" w:rsidTr="007235E9">
        <w:trPr>
          <w:trHeight w:val="1019"/>
        </w:trPr>
        <w:tc>
          <w:tcPr>
            <w:tcW w:w="988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Answers to the questions above</w:t>
            </w:r>
          </w:p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</w:tr>
      <w:tr w:rsidR="00260219" w:rsidRPr="00013575" w:rsidTr="007235E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013575" w:rsidRDefault="00662299" w:rsidP="007235E9">
            <w:pPr>
              <w:rPr>
                <w:sz w:val="16"/>
                <w:szCs w:val="16"/>
                <w:lang w:val="en-US"/>
              </w:rPr>
            </w:pPr>
          </w:p>
        </w:tc>
      </w:tr>
      <w:tr w:rsidR="004842EF" w:rsidRPr="00013575" w:rsidTr="007235E9">
        <w:trPr>
          <w:trHeight w:val="452"/>
        </w:trPr>
        <w:tc>
          <w:tcPr>
            <w:tcW w:w="988" w:type="dxa"/>
          </w:tcPr>
          <w:p w:rsidR="004842EF" w:rsidRPr="00013575" w:rsidRDefault="004842EF" w:rsidP="004842E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Topic 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br/>
              <w:t>Guiding question</w:t>
            </w:r>
          </w:p>
        </w:tc>
        <w:tc>
          <w:tcPr>
            <w:tcW w:w="12890" w:type="dxa"/>
            <w:gridSpan w:val="8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</w:tr>
      <w:tr w:rsidR="004842EF" w:rsidRPr="00013575" w:rsidTr="007235E9">
        <w:trPr>
          <w:trHeight w:val="1019"/>
        </w:trPr>
        <w:tc>
          <w:tcPr>
            <w:tcW w:w="988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Answers to the questions above</w:t>
            </w:r>
          </w:p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9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</w:tcPr>
          <w:p w:rsidR="004842EF" w:rsidRPr="00013575" w:rsidRDefault="004842EF" w:rsidP="004842E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4146C" w:rsidRPr="00013575" w:rsidRDefault="0074146C" w:rsidP="009F1943">
      <w:pPr>
        <w:rPr>
          <w:lang w:val="en-US"/>
        </w:rPr>
      </w:pPr>
    </w:p>
    <w:p w:rsidR="0074146C" w:rsidRPr="00013575" w:rsidRDefault="0074146C" w:rsidP="009F1943">
      <w:pPr>
        <w:rPr>
          <w:lang w:val="en-US"/>
        </w:rPr>
      </w:pPr>
    </w:p>
    <w:sectPr w:rsidR="0074146C" w:rsidRPr="00013575" w:rsidSect="00CD15C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0FA7"/>
    <w:multiLevelType w:val="hybridMultilevel"/>
    <w:tmpl w:val="760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5"/>
    <w:rsid w:val="0000481F"/>
    <w:rsid w:val="000053D8"/>
    <w:rsid w:val="00013575"/>
    <w:rsid w:val="000E473E"/>
    <w:rsid w:val="00132503"/>
    <w:rsid w:val="001D520E"/>
    <w:rsid w:val="002257D5"/>
    <w:rsid w:val="00260219"/>
    <w:rsid w:val="002A4B91"/>
    <w:rsid w:val="002A7BD6"/>
    <w:rsid w:val="002B1EF7"/>
    <w:rsid w:val="002E712A"/>
    <w:rsid w:val="003B54E4"/>
    <w:rsid w:val="003F1E67"/>
    <w:rsid w:val="003F7CD4"/>
    <w:rsid w:val="004046BF"/>
    <w:rsid w:val="00456C0B"/>
    <w:rsid w:val="00464D36"/>
    <w:rsid w:val="0048100A"/>
    <w:rsid w:val="004842EF"/>
    <w:rsid w:val="004B4D46"/>
    <w:rsid w:val="004E10B4"/>
    <w:rsid w:val="005711EE"/>
    <w:rsid w:val="005F26EB"/>
    <w:rsid w:val="005F5873"/>
    <w:rsid w:val="005F6D60"/>
    <w:rsid w:val="006309BC"/>
    <w:rsid w:val="00662299"/>
    <w:rsid w:val="00665CDC"/>
    <w:rsid w:val="00670F00"/>
    <w:rsid w:val="0074146C"/>
    <w:rsid w:val="00776386"/>
    <w:rsid w:val="00785150"/>
    <w:rsid w:val="00797173"/>
    <w:rsid w:val="00804168"/>
    <w:rsid w:val="008121E5"/>
    <w:rsid w:val="008209E3"/>
    <w:rsid w:val="0084559E"/>
    <w:rsid w:val="008676E4"/>
    <w:rsid w:val="008943BD"/>
    <w:rsid w:val="008F4FAE"/>
    <w:rsid w:val="009A76AB"/>
    <w:rsid w:val="009F1943"/>
    <w:rsid w:val="00A12246"/>
    <w:rsid w:val="00A20E2E"/>
    <w:rsid w:val="00B779D9"/>
    <w:rsid w:val="00BD7652"/>
    <w:rsid w:val="00C50F3E"/>
    <w:rsid w:val="00C710DD"/>
    <w:rsid w:val="00CD15C0"/>
    <w:rsid w:val="00D85096"/>
    <w:rsid w:val="00DA0EDC"/>
    <w:rsid w:val="00DC27BD"/>
    <w:rsid w:val="00DF4847"/>
    <w:rsid w:val="00E17D77"/>
    <w:rsid w:val="00E23784"/>
    <w:rsid w:val="00E819EA"/>
    <w:rsid w:val="00E8472E"/>
    <w:rsid w:val="00EA3182"/>
    <w:rsid w:val="00EA56E2"/>
    <w:rsid w:val="00EE1B70"/>
    <w:rsid w:val="00F326C9"/>
    <w:rsid w:val="00F638F4"/>
    <w:rsid w:val="00F76118"/>
    <w:rsid w:val="00FB3D8C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3FF27"/>
  <w15:chartTrackingRefBased/>
  <w15:docId w15:val="{0A9ECB5F-F5E0-6E48-84BF-E554453F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9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anizingcreativity.com/2017/10/online-presentation-broken-english-scientific-wri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Wessel</dc:creator>
  <cp:keywords/>
  <dc:description/>
  <cp:lastModifiedBy>Daniel Wessel</cp:lastModifiedBy>
  <cp:revision>23</cp:revision>
  <dcterms:created xsi:type="dcterms:W3CDTF">2020-06-16T19:39:00Z</dcterms:created>
  <dcterms:modified xsi:type="dcterms:W3CDTF">2020-06-16T20:00:00Z</dcterms:modified>
</cp:coreProperties>
</file>